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D" w:rsidRPr="00A310CD" w:rsidRDefault="00A310CD" w:rsidP="00A310CD">
      <w:pPr>
        <w:jc w:val="center"/>
        <w:rPr>
          <w:b/>
          <w:lang w:val="en-US"/>
        </w:rPr>
      </w:pPr>
      <w:r w:rsidRPr="00A310CD">
        <w:rPr>
          <w:b/>
          <w:lang w:val="en-US"/>
        </w:rPr>
        <w:t>AFS Introduced Fish Section – Annual Meeting</w:t>
      </w:r>
    </w:p>
    <w:p w:rsidR="00A310CD" w:rsidRDefault="00A310CD" w:rsidP="00A310CD">
      <w:pPr>
        <w:jc w:val="center"/>
        <w:rPr>
          <w:lang w:val="en-US"/>
        </w:rPr>
      </w:pPr>
      <w:r>
        <w:rPr>
          <w:lang w:val="en-US"/>
        </w:rPr>
        <w:t>144</w:t>
      </w:r>
      <w:r w:rsidRPr="00A310CD">
        <w:rPr>
          <w:vertAlign w:val="superscript"/>
          <w:lang w:val="en-US"/>
        </w:rPr>
        <w:t>th</w:t>
      </w:r>
      <w:r>
        <w:rPr>
          <w:lang w:val="en-US"/>
        </w:rPr>
        <w:t xml:space="preserve"> Annual Meeting of the American Fisheries Society</w:t>
      </w:r>
    </w:p>
    <w:p w:rsidR="00A310CD" w:rsidRDefault="00121A8F" w:rsidP="00A310CD">
      <w:pPr>
        <w:jc w:val="center"/>
        <w:rPr>
          <w:lang w:val="en-US"/>
        </w:rPr>
      </w:pPr>
      <w:r>
        <w:rPr>
          <w:lang w:val="en-US"/>
        </w:rPr>
        <w:t>Quebec City, Quebec</w:t>
      </w:r>
      <w:proofErr w:type="gramStart"/>
      <w:r>
        <w:rPr>
          <w:lang w:val="en-US"/>
        </w:rPr>
        <w:t xml:space="preserve">;  </w:t>
      </w:r>
      <w:r w:rsidR="00A310CD">
        <w:rPr>
          <w:lang w:val="en-US"/>
        </w:rPr>
        <w:t>August</w:t>
      </w:r>
      <w:proofErr w:type="gramEnd"/>
      <w:r w:rsidR="00A310CD">
        <w:rPr>
          <w:lang w:val="en-US"/>
        </w:rPr>
        <w:t xml:space="preserve"> 18, 2014</w:t>
      </w:r>
    </w:p>
    <w:p w:rsidR="00A310CD" w:rsidRDefault="00A310CD" w:rsidP="00A310CD">
      <w:pPr>
        <w:jc w:val="center"/>
        <w:rPr>
          <w:lang w:val="en-US"/>
        </w:rPr>
      </w:pPr>
    </w:p>
    <w:p w:rsidR="00A310CD" w:rsidRDefault="00A310CD" w:rsidP="00A310CD">
      <w:pPr>
        <w:rPr>
          <w:lang w:val="en-US"/>
        </w:rPr>
      </w:pPr>
      <w:r w:rsidRPr="00A310CD">
        <w:rPr>
          <w:b/>
          <w:lang w:val="en-US"/>
        </w:rPr>
        <w:t>Call to Order</w:t>
      </w:r>
      <w:r>
        <w:rPr>
          <w:lang w:val="en-US"/>
        </w:rPr>
        <w:t xml:space="preserve"> – Scott Bonar</w:t>
      </w:r>
    </w:p>
    <w:p w:rsidR="00A310CD" w:rsidRDefault="00A310CD" w:rsidP="00A310CD">
      <w:pPr>
        <w:pStyle w:val="ListParagraph"/>
        <w:numPr>
          <w:ilvl w:val="0"/>
          <w:numId w:val="1"/>
        </w:numPr>
        <w:rPr>
          <w:lang w:val="en-US"/>
        </w:rPr>
      </w:pPr>
      <w:r>
        <w:rPr>
          <w:lang w:val="en-US"/>
        </w:rPr>
        <w:t xml:space="preserve">Introduction of </w:t>
      </w:r>
      <w:proofErr w:type="spellStart"/>
      <w:r>
        <w:rPr>
          <w:lang w:val="en-US"/>
        </w:rPr>
        <w:t>ExComm</w:t>
      </w:r>
      <w:proofErr w:type="spellEnd"/>
      <w:r>
        <w:rPr>
          <w:lang w:val="en-US"/>
        </w:rPr>
        <w:t xml:space="preserve"> with notation of travel restrictions of most members.</w:t>
      </w:r>
    </w:p>
    <w:p w:rsidR="00CB2C3A" w:rsidRDefault="00CB2C3A" w:rsidP="00A310CD">
      <w:pPr>
        <w:pStyle w:val="ListParagraph"/>
        <w:numPr>
          <w:ilvl w:val="0"/>
          <w:numId w:val="1"/>
        </w:numPr>
        <w:rPr>
          <w:lang w:val="en-US"/>
        </w:rPr>
      </w:pPr>
      <w:r>
        <w:rPr>
          <w:lang w:val="en-US"/>
        </w:rPr>
        <w:t>16 participants</w:t>
      </w:r>
    </w:p>
    <w:p w:rsidR="00CB2C3A" w:rsidRPr="00CB2C3A" w:rsidRDefault="00CB2C3A" w:rsidP="00CB2C3A">
      <w:pPr>
        <w:rPr>
          <w:lang w:val="en-US"/>
        </w:rPr>
      </w:pPr>
    </w:p>
    <w:p w:rsidR="00A310CD" w:rsidRDefault="00A310CD" w:rsidP="00A310CD">
      <w:pPr>
        <w:pStyle w:val="ListParagraph"/>
        <w:numPr>
          <w:ilvl w:val="0"/>
          <w:numId w:val="3"/>
        </w:numPr>
        <w:rPr>
          <w:lang w:val="en-US"/>
        </w:rPr>
      </w:pPr>
      <w:r w:rsidRPr="00A310CD">
        <w:rPr>
          <w:lang w:val="en-US"/>
        </w:rPr>
        <w:t xml:space="preserve">Motion to approve previous minutes (Mark </w:t>
      </w:r>
      <w:proofErr w:type="spellStart"/>
      <w:r w:rsidRPr="00A310CD">
        <w:rPr>
          <w:lang w:val="en-US"/>
        </w:rPr>
        <w:t>Ma</w:t>
      </w:r>
      <w:r w:rsidR="00121A8F">
        <w:rPr>
          <w:lang w:val="en-US"/>
        </w:rPr>
        <w:t>l</w:t>
      </w:r>
      <w:r w:rsidRPr="00A310CD">
        <w:rPr>
          <w:lang w:val="en-US"/>
        </w:rPr>
        <w:t>choff</w:t>
      </w:r>
      <w:proofErr w:type="spellEnd"/>
      <w:r w:rsidRPr="00A310CD">
        <w:rPr>
          <w:lang w:val="en-US"/>
        </w:rPr>
        <w:t>), 2</w:t>
      </w:r>
      <w:r w:rsidRPr="00A310CD">
        <w:rPr>
          <w:vertAlign w:val="superscript"/>
          <w:lang w:val="en-US"/>
        </w:rPr>
        <w:t>nd</w:t>
      </w:r>
      <w:r w:rsidRPr="00A310CD">
        <w:rPr>
          <w:lang w:val="en-US"/>
        </w:rPr>
        <w:t xml:space="preserve"> (Pam Fuller)</w:t>
      </w:r>
    </w:p>
    <w:p w:rsidR="00A310CD" w:rsidRDefault="00A310CD" w:rsidP="00A310CD">
      <w:pPr>
        <w:pStyle w:val="ListParagraph"/>
        <w:numPr>
          <w:ilvl w:val="0"/>
          <w:numId w:val="3"/>
        </w:numPr>
        <w:rPr>
          <w:lang w:val="en-US"/>
        </w:rPr>
      </w:pPr>
      <w:r>
        <w:rPr>
          <w:lang w:val="en-US"/>
        </w:rPr>
        <w:t>Financial Report provided by Treasurer Kevin Irons:</w:t>
      </w:r>
    </w:p>
    <w:p w:rsidR="00A310CD" w:rsidRDefault="00A310CD" w:rsidP="00A310CD">
      <w:pPr>
        <w:pStyle w:val="ListParagraph"/>
        <w:numPr>
          <w:ilvl w:val="1"/>
          <w:numId w:val="3"/>
        </w:numPr>
        <w:rPr>
          <w:lang w:val="en-US"/>
        </w:rPr>
      </w:pPr>
      <w:r>
        <w:rPr>
          <w:lang w:val="en-US"/>
        </w:rPr>
        <w:t>Inflow – $1,104.14 ($1,100 in dues, $4.14 interest)</w:t>
      </w:r>
    </w:p>
    <w:p w:rsidR="00A310CD" w:rsidRDefault="00A310CD" w:rsidP="00A310CD">
      <w:pPr>
        <w:pStyle w:val="ListParagraph"/>
        <w:numPr>
          <w:ilvl w:val="1"/>
          <w:numId w:val="3"/>
        </w:numPr>
        <w:rPr>
          <w:lang w:val="en-US"/>
        </w:rPr>
      </w:pPr>
      <w:r w:rsidRPr="00A310CD">
        <w:rPr>
          <w:lang w:val="en-US"/>
        </w:rPr>
        <w:t xml:space="preserve">Outflow – $1,000 (support of Western </w:t>
      </w:r>
      <w:proofErr w:type="spellStart"/>
      <w:r w:rsidRPr="00A310CD">
        <w:rPr>
          <w:lang w:val="en-US"/>
        </w:rPr>
        <w:t>Division</w:t>
      </w:r>
      <w:r w:rsidR="00381F52">
        <w:rPr>
          <w:vertAlign w:val="superscript"/>
          <w:lang w:val="en-US"/>
        </w:rPr>
        <w:t>see</w:t>
      </w:r>
      <w:proofErr w:type="spellEnd"/>
      <w:r w:rsidR="00381F52">
        <w:rPr>
          <w:vertAlign w:val="superscript"/>
          <w:lang w:val="en-US"/>
        </w:rPr>
        <w:t xml:space="preserve"> </w:t>
      </w:r>
      <w:r w:rsidR="00381F52" w:rsidRPr="00381F52">
        <w:rPr>
          <w:vertAlign w:val="superscript"/>
          <w:lang w:val="en-US"/>
        </w:rPr>
        <w:t>5 below</w:t>
      </w:r>
      <w:r w:rsidRPr="00A310CD">
        <w:rPr>
          <w:lang w:val="en-US"/>
        </w:rPr>
        <w:t>)</w:t>
      </w:r>
    </w:p>
    <w:p w:rsidR="00A310CD" w:rsidRDefault="00A310CD" w:rsidP="00A310CD">
      <w:pPr>
        <w:pStyle w:val="ListParagraph"/>
        <w:numPr>
          <w:ilvl w:val="1"/>
          <w:numId w:val="3"/>
        </w:numPr>
        <w:rPr>
          <w:lang w:val="en-US"/>
        </w:rPr>
      </w:pPr>
      <w:r>
        <w:rPr>
          <w:lang w:val="en-US"/>
        </w:rPr>
        <w:t>Final Balance = $14,256.99 – note: funds for travel to AFS business meeting by IFS president to be used</w:t>
      </w:r>
    </w:p>
    <w:p w:rsidR="00A310CD" w:rsidRDefault="00A310CD" w:rsidP="00121A8F">
      <w:pPr>
        <w:pStyle w:val="ListParagraph"/>
        <w:numPr>
          <w:ilvl w:val="0"/>
          <w:numId w:val="12"/>
        </w:numPr>
        <w:rPr>
          <w:lang w:val="en-US"/>
        </w:rPr>
      </w:pPr>
      <w:r>
        <w:rPr>
          <w:lang w:val="en-US"/>
        </w:rPr>
        <w:t>No comments on Financial Report</w:t>
      </w:r>
    </w:p>
    <w:p w:rsidR="00A310CD" w:rsidRDefault="00A310CD" w:rsidP="00A310CD">
      <w:pPr>
        <w:pStyle w:val="ListParagraph"/>
        <w:ind w:left="0"/>
        <w:rPr>
          <w:lang w:val="en-US"/>
        </w:rPr>
      </w:pPr>
    </w:p>
    <w:p w:rsidR="00CB2C3A" w:rsidRPr="00CB2C3A" w:rsidRDefault="00A310CD" w:rsidP="00121A8F">
      <w:pPr>
        <w:pStyle w:val="ListParagraph"/>
        <w:ind w:left="0"/>
        <w:rPr>
          <w:lang w:val="en-US"/>
        </w:rPr>
      </w:pPr>
      <w:r w:rsidRPr="00A310CD">
        <w:rPr>
          <w:b/>
          <w:u w:val="single"/>
          <w:lang w:val="en-US"/>
        </w:rPr>
        <w:t>Update on Old Business:</w:t>
      </w:r>
    </w:p>
    <w:p w:rsidR="00A310CD" w:rsidRDefault="00A310CD" w:rsidP="00A310CD">
      <w:pPr>
        <w:pStyle w:val="ListParagraph"/>
        <w:numPr>
          <w:ilvl w:val="0"/>
          <w:numId w:val="3"/>
        </w:numPr>
        <w:rPr>
          <w:lang w:val="en-US"/>
        </w:rPr>
      </w:pPr>
      <w:r>
        <w:rPr>
          <w:lang w:val="en-US"/>
        </w:rPr>
        <w:t xml:space="preserve">Recognize Marybeth Brey, Becky </w:t>
      </w:r>
      <w:proofErr w:type="spellStart"/>
      <w:r>
        <w:rPr>
          <w:lang w:val="en-US"/>
        </w:rPr>
        <w:t>Cudmore</w:t>
      </w:r>
      <w:proofErr w:type="spellEnd"/>
      <w:r>
        <w:rPr>
          <w:lang w:val="en-US"/>
        </w:rPr>
        <w:t xml:space="preserve">, Patrick </w:t>
      </w:r>
      <w:proofErr w:type="spellStart"/>
      <w:r>
        <w:rPr>
          <w:lang w:val="en-US"/>
        </w:rPr>
        <w:t>Kocovsky</w:t>
      </w:r>
      <w:proofErr w:type="spellEnd"/>
      <w:r>
        <w:rPr>
          <w:lang w:val="en-US"/>
        </w:rPr>
        <w:t xml:space="preserve">, Mark </w:t>
      </w:r>
      <w:proofErr w:type="spellStart"/>
      <w:r>
        <w:rPr>
          <w:lang w:val="en-US"/>
        </w:rPr>
        <w:t>Gaikowski</w:t>
      </w:r>
      <w:proofErr w:type="spellEnd"/>
      <w:r>
        <w:rPr>
          <w:lang w:val="en-US"/>
        </w:rPr>
        <w:t xml:space="preserve">, </w:t>
      </w:r>
      <w:r w:rsidR="00121A8F">
        <w:rPr>
          <w:lang w:val="en-US"/>
        </w:rPr>
        <w:t xml:space="preserve">and </w:t>
      </w:r>
      <w:r>
        <w:rPr>
          <w:lang w:val="en-US"/>
        </w:rPr>
        <w:t>David Glover for the IFS Symposium at the Quebec AFS meeting.  Large participation in symposium indicates the important work being done with respect to integrated pest management of AIS.</w:t>
      </w:r>
    </w:p>
    <w:p w:rsidR="00381F52" w:rsidRDefault="00A310CD" w:rsidP="00A310CD">
      <w:pPr>
        <w:pStyle w:val="ListParagraph"/>
        <w:numPr>
          <w:ilvl w:val="0"/>
          <w:numId w:val="3"/>
        </w:numPr>
        <w:rPr>
          <w:lang w:val="en-US"/>
        </w:rPr>
      </w:pPr>
      <w:r>
        <w:rPr>
          <w:lang w:val="en-US"/>
        </w:rPr>
        <w:t>Policy update – Introduction of Aquatic Species Policy – work still to be done</w:t>
      </w:r>
      <w:r w:rsidR="00381F52">
        <w:rPr>
          <w:lang w:val="en-US"/>
        </w:rPr>
        <w:t xml:space="preserve"> but IFS represented officially by Larry Riley, and Jeff Hill participating as part of the AFS Resource Policy Committee</w:t>
      </w:r>
    </w:p>
    <w:p w:rsidR="00A310CD" w:rsidRDefault="00381F52" w:rsidP="00A310CD">
      <w:pPr>
        <w:pStyle w:val="ListParagraph"/>
        <w:numPr>
          <w:ilvl w:val="0"/>
          <w:numId w:val="3"/>
        </w:numPr>
        <w:rPr>
          <w:lang w:val="en-US"/>
        </w:rPr>
      </w:pPr>
      <w:r>
        <w:rPr>
          <w:lang w:val="en-US"/>
        </w:rPr>
        <w:t xml:space="preserve">Contribution to </w:t>
      </w:r>
      <w:r w:rsidR="00121A8F">
        <w:rPr>
          <w:lang w:val="en-US"/>
        </w:rPr>
        <w:t xml:space="preserve">AFS </w:t>
      </w:r>
      <w:r>
        <w:rPr>
          <w:lang w:val="en-US"/>
        </w:rPr>
        <w:t>Western Division – seeing an increasing involvement in AFS by Mexico. To acknowledge invasive species issues in Mexico and hope to increase participation of Mexican biologists in IFS, funds were provided to support this meeting.</w:t>
      </w:r>
    </w:p>
    <w:p w:rsidR="00381F52" w:rsidRDefault="00381F52" w:rsidP="00A310CD">
      <w:pPr>
        <w:pStyle w:val="ListParagraph"/>
        <w:numPr>
          <w:ilvl w:val="0"/>
          <w:numId w:val="3"/>
        </w:numPr>
        <w:rPr>
          <w:lang w:val="en-US"/>
        </w:rPr>
      </w:pPr>
      <w:r>
        <w:rPr>
          <w:lang w:val="en-US"/>
        </w:rPr>
        <w:t>HAMAR (Hatcheries and Management of Aquatic Resources) – small group put together to draft a document, under final stages of review.</w:t>
      </w:r>
    </w:p>
    <w:p w:rsidR="00381F52" w:rsidRDefault="00381F52" w:rsidP="00A310CD">
      <w:pPr>
        <w:pStyle w:val="ListParagraph"/>
        <w:numPr>
          <w:ilvl w:val="0"/>
          <w:numId w:val="3"/>
        </w:numPr>
        <w:rPr>
          <w:lang w:val="en-US"/>
        </w:rPr>
      </w:pPr>
      <w:r>
        <w:rPr>
          <w:lang w:val="en-US"/>
        </w:rPr>
        <w:t xml:space="preserve">Congressional Action – bill introduced in Congress on introduced fish species </w:t>
      </w:r>
      <w:proofErr w:type="gramStart"/>
      <w:r>
        <w:rPr>
          <w:lang w:val="en-US"/>
        </w:rPr>
        <w:t>–  a</w:t>
      </w:r>
      <w:proofErr w:type="gramEnd"/>
      <w:r>
        <w:rPr>
          <w:lang w:val="en-US"/>
        </w:rPr>
        <w:t xml:space="preserve"> letter from IFS was provided to provide input for consideration to ensure a balanced approach.</w:t>
      </w:r>
    </w:p>
    <w:p w:rsidR="00381F52" w:rsidRDefault="00381F52" w:rsidP="00A310CD">
      <w:pPr>
        <w:pStyle w:val="ListParagraph"/>
        <w:numPr>
          <w:ilvl w:val="0"/>
          <w:numId w:val="3"/>
        </w:numPr>
        <w:rPr>
          <w:lang w:val="en-US"/>
        </w:rPr>
      </w:pPr>
      <w:r>
        <w:rPr>
          <w:lang w:val="en-US"/>
        </w:rPr>
        <w:t>Historical newsletters of IFS Section – group developed to review for today’s interest and relevancy.</w:t>
      </w:r>
    </w:p>
    <w:p w:rsidR="00CB2C3A" w:rsidRPr="00CB2C3A" w:rsidRDefault="00CB2C3A" w:rsidP="00CB2C3A">
      <w:pPr>
        <w:pStyle w:val="ListParagraph"/>
        <w:numPr>
          <w:ilvl w:val="0"/>
          <w:numId w:val="3"/>
        </w:numPr>
        <w:rPr>
          <w:lang w:val="en-US"/>
        </w:rPr>
      </w:pPr>
      <w:r>
        <w:rPr>
          <w:lang w:val="en-US"/>
        </w:rPr>
        <w:t xml:space="preserve">Media Award Update – </w:t>
      </w:r>
      <w:r w:rsidR="00121A8F" w:rsidRPr="00121A8F">
        <w:rPr>
          <w:b/>
          <w:color w:val="FF0000"/>
          <w:u w:val="single"/>
          <w:lang w:val="en-US"/>
        </w:rPr>
        <w:t>ACTION:</w:t>
      </w:r>
      <w:r w:rsidR="00121A8F" w:rsidRPr="00121A8F">
        <w:rPr>
          <w:color w:val="FF0000"/>
          <w:lang w:val="en-US"/>
        </w:rPr>
        <w:t xml:space="preserve"> </w:t>
      </w:r>
      <w:r>
        <w:rPr>
          <w:lang w:val="en-US"/>
        </w:rPr>
        <w:t xml:space="preserve">small discussions but will follow up, including qualifications (Phil Moy, Duane Chapman, Nick </w:t>
      </w:r>
      <w:proofErr w:type="spellStart"/>
      <w:r>
        <w:rPr>
          <w:lang w:val="en-US"/>
        </w:rPr>
        <w:t>LaPointe</w:t>
      </w:r>
      <w:proofErr w:type="spellEnd"/>
      <w:r>
        <w:rPr>
          <w:lang w:val="en-US"/>
        </w:rPr>
        <w:t>)</w:t>
      </w:r>
    </w:p>
    <w:p w:rsidR="00381F52" w:rsidRDefault="00CB2C3A" w:rsidP="00A310CD">
      <w:pPr>
        <w:pStyle w:val="ListParagraph"/>
        <w:numPr>
          <w:ilvl w:val="0"/>
          <w:numId w:val="3"/>
        </w:numPr>
        <w:rPr>
          <w:lang w:val="en-US"/>
        </w:rPr>
      </w:pPr>
      <w:r>
        <w:rPr>
          <w:lang w:val="en-US"/>
        </w:rPr>
        <w:t>Areas for improvement identified:</w:t>
      </w:r>
    </w:p>
    <w:p w:rsidR="00CB2C3A" w:rsidRDefault="00CB2C3A" w:rsidP="00CB2C3A">
      <w:pPr>
        <w:pStyle w:val="ListParagraph"/>
        <w:numPr>
          <w:ilvl w:val="1"/>
          <w:numId w:val="3"/>
        </w:numPr>
        <w:rPr>
          <w:lang w:val="en-US"/>
        </w:rPr>
      </w:pPr>
      <w:proofErr w:type="spellStart"/>
      <w:r>
        <w:rPr>
          <w:lang w:val="en-US"/>
        </w:rPr>
        <w:t>ListServe</w:t>
      </w:r>
      <w:proofErr w:type="spellEnd"/>
      <w:r>
        <w:rPr>
          <w:lang w:val="en-US"/>
        </w:rPr>
        <w:t xml:space="preserve"> – thanks to Duane Chapman for all his efforts in keeping this going</w:t>
      </w:r>
    </w:p>
    <w:p w:rsidR="00CB2C3A" w:rsidRDefault="00CB2C3A" w:rsidP="00CB2C3A">
      <w:pPr>
        <w:pStyle w:val="ListParagraph"/>
        <w:numPr>
          <w:ilvl w:val="1"/>
          <w:numId w:val="3"/>
        </w:numPr>
        <w:rPr>
          <w:lang w:val="en-US"/>
        </w:rPr>
      </w:pPr>
      <w:r>
        <w:rPr>
          <w:lang w:val="en-US"/>
        </w:rPr>
        <w:t>Website – updates need to be done more frequently and look for opportunities to expand</w:t>
      </w:r>
    </w:p>
    <w:p w:rsidR="00CB2C3A" w:rsidRDefault="00CB2C3A" w:rsidP="00CB2C3A">
      <w:pPr>
        <w:pStyle w:val="ListParagraph"/>
        <w:numPr>
          <w:ilvl w:val="1"/>
          <w:numId w:val="3"/>
        </w:numPr>
        <w:rPr>
          <w:lang w:val="en-US"/>
        </w:rPr>
      </w:pPr>
      <w:r>
        <w:rPr>
          <w:lang w:val="en-US"/>
        </w:rPr>
        <w:t>Development of a Facebook page?</w:t>
      </w:r>
    </w:p>
    <w:p w:rsidR="00CB2C3A" w:rsidRPr="00CB2C3A" w:rsidRDefault="00CB2C3A" w:rsidP="00CB2C3A">
      <w:pPr>
        <w:ind w:left="720"/>
        <w:rPr>
          <w:lang w:val="en-US"/>
        </w:rPr>
      </w:pPr>
    </w:p>
    <w:p w:rsidR="00CB2C3A" w:rsidRPr="00CB2C3A" w:rsidRDefault="00CB2C3A" w:rsidP="00CB2C3A">
      <w:pPr>
        <w:pStyle w:val="ListParagraph"/>
        <w:numPr>
          <w:ilvl w:val="0"/>
          <w:numId w:val="8"/>
        </w:numPr>
        <w:rPr>
          <w:lang w:val="en-US"/>
        </w:rPr>
      </w:pPr>
      <w:r>
        <w:rPr>
          <w:lang w:val="en-US"/>
        </w:rPr>
        <w:t>Recognition and thanks to Scott Bonar for his work as President of IFS this past year, instate Pam Fuller as President</w:t>
      </w:r>
    </w:p>
    <w:p w:rsidR="00121A8F" w:rsidRDefault="00CB2C3A" w:rsidP="00121A8F">
      <w:pPr>
        <w:rPr>
          <w:b/>
          <w:u w:val="single"/>
          <w:lang w:val="en-US"/>
        </w:rPr>
      </w:pPr>
      <w:r w:rsidRPr="00121A8F">
        <w:rPr>
          <w:b/>
          <w:u w:val="single"/>
          <w:lang w:val="en-US"/>
        </w:rPr>
        <w:t>New Business:</w:t>
      </w:r>
    </w:p>
    <w:p w:rsidR="00CB2C3A" w:rsidRPr="00121A8F" w:rsidRDefault="00CB2C3A" w:rsidP="00121A8F">
      <w:pPr>
        <w:pStyle w:val="ListParagraph"/>
        <w:numPr>
          <w:ilvl w:val="0"/>
          <w:numId w:val="3"/>
        </w:numPr>
        <w:rPr>
          <w:lang w:val="en-US"/>
        </w:rPr>
      </w:pPr>
      <w:r w:rsidRPr="00121A8F">
        <w:rPr>
          <w:lang w:val="en-US"/>
        </w:rPr>
        <w:t>IFS Symposium at Portland OR? Agreement yes.  Ideas:</w:t>
      </w:r>
    </w:p>
    <w:p w:rsidR="00CB2C3A" w:rsidRDefault="00CB2C3A" w:rsidP="00121A8F">
      <w:pPr>
        <w:pStyle w:val="ListParagraph"/>
        <w:numPr>
          <w:ilvl w:val="1"/>
          <w:numId w:val="11"/>
        </w:numPr>
        <w:rPr>
          <w:lang w:val="en-US"/>
        </w:rPr>
      </w:pPr>
      <w:r>
        <w:rPr>
          <w:lang w:val="en-US"/>
        </w:rPr>
        <w:t>Review of last year’s suggestions – international cooperation, reciprocal invasions (noted this is a symposium at upcoming ASLO conference)</w:t>
      </w:r>
    </w:p>
    <w:p w:rsidR="00CB2C3A" w:rsidRDefault="00D81A52" w:rsidP="00121A8F">
      <w:pPr>
        <w:pStyle w:val="ListParagraph"/>
        <w:numPr>
          <w:ilvl w:val="1"/>
          <w:numId w:val="11"/>
        </w:numPr>
        <w:rPr>
          <w:lang w:val="en-US"/>
        </w:rPr>
      </w:pPr>
      <w:r>
        <w:rPr>
          <w:lang w:val="en-US"/>
        </w:rPr>
        <w:t>Behavio</w:t>
      </w:r>
      <w:r w:rsidR="00CB2C3A">
        <w:rPr>
          <w:lang w:val="en-US"/>
        </w:rPr>
        <w:t>r, ecology</w:t>
      </w:r>
    </w:p>
    <w:p w:rsidR="00CB2C3A" w:rsidRDefault="00CB2C3A" w:rsidP="00121A8F">
      <w:pPr>
        <w:pStyle w:val="ListParagraph"/>
        <w:numPr>
          <w:ilvl w:val="1"/>
          <w:numId w:val="11"/>
        </w:numPr>
        <w:rPr>
          <w:lang w:val="en-US"/>
        </w:rPr>
      </w:pPr>
      <w:r>
        <w:rPr>
          <w:lang w:val="en-US"/>
        </w:rPr>
        <w:t>Natives in non-native areas</w:t>
      </w:r>
      <w:bookmarkStart w:id="0" w:name="_GoBack"/>
      <w:bookmarkEnd w:id="0"/>
    </w:p>
    <w:p w:rsidR="00CB2C3A" w:rsidRDefault="00CB2C3A" w:rsidP="00121A8F">
      <w:pPr>
        <w:pStyle w:val="ListParagraph"/>
        <w:numPr>
          <w:ilvl w:val="1"/>
          <w:numId w:val="11"/>
        </w:numPr>
        <w:rPr>
          <w:lang w:val="en-US"/>
        </w:rPr>
      </w:pPr>
      <w:r>
        <w:rPr>
          <w:lang w:val="en-US"/>
        </w:rPr>
        <w:t>Data topics</w:t>
      </w:r>
    </w:p>
    <w:p w:rsidR="00CB2C3A" w:rsidRDefault="00CB2C3A" w:rsidP="00121A8F">
      <w:pPr>
        <w:pStyle w:val="ListParagraph"/>
        <w:numPr>
          <w:ilvl w:val="1"/>
          <w:numId w:val="11"/>
        </w:numPr>
        <w:rPr>
          <w:lang w:val="en-US"/>
        </w:rPr>
      </w:pPr>
      <w:r>
        <w:rPr>
          <w:lang w:val="en-US"/>
        </w:rPr>
        <w:t>Difference methods of study</w:t>
      </w:r>
    </w:p>
    <w:p w:rsidR="00CB2C3A" w:rsidRDefault="00CB2C3A" w:rsidP="00121A8F">
      <w:pPr>
        <w:pStyle w:val="ListParagraph"/>
        <w:numPr>
          <w:ilvl w:val="1"/>
          <w:numId w:val="11"/>
        </w:numPr>
        <w:rPr>
          <w:lang w:val="en-US"/>
        </w:rPr>
      </w:pPr>
      <w:r>
        <w:rPr>
          <w:lang w:val="en-US"/>
        </w:rPr>
        <w:t>Partnerships</w:t>
      </w:r>
    </w:p>
    <w:p w:rsidR="00CB2C3A" w:rsidRDefault="00CB2C3A" w:rsidP="00121A8F">
      <w:pPr>
        <w:pStyle w:val="ListParagraph"/>
        <w:numPr>
          <w:ilvl w:val="1"/>
          <w:numId w:val="11"/>
        </w:numPr>
        <w:rPr>
          <w:lang w:val="en-US"/>
        </w:rPr>
      </w:pPr>
      <w:r>
        <w:rPr>
          <w:lang w:val="en-US"/>
        </w:rPr>
        <w:t>New technology/technology-based solutions</w:t>
      </w:r>
    </w:p>
    <w:p w:rsidR="00CB2C3A" w:rsidRDefault="00CB2C3A" w:rsidP="00121A8F">
      <w:pPr>
        <w:pStyle w:val="ListParagraph"/>
        <w:numPr>
          <w:ilvl w:val="1"/>
          <w:numId w:val="11"/>
        </w:numPr>
        <w:rPr>
          <w:lang w:val="en-US"/>
        </w:rPr>
      </w:pPr>
      <w:r>
        <w:rPr>
          <w:lang w:val="en-US"/>
        </w:rPr>
        <w:t>Management</w:t>
      </w:r>
    </w:p>
    <w:p w:rsidR="00CB2C3A" w:rsidRDefault="00CB2C3A" w:rsidP="00121A8F">
      <w:pPr>
        <w:pStyle w:val="ListParagraph"/>
        <w:numPr>
          <w:ilvl w:val="1"/>
          <w:numId w:val="11"/>
        </w:numPr>
        <w:rPr>
          <w:lang w:val="en-US"/>
        </w:rPr>
      </w:pPr>
      <w:r>
        <w:rPr>
          <w:lang w:val="en-US"/>
        </w:rPr>
        <w:t>Habitats</w:t>
      </w:r>
    </w:p>
    <w:p w:rsidR="00CB2C3A" w:rsidRPr="00121A8F" w:rsidRDefault="00CB2C3A" w:rsidP="00121A8F">
      <w:pPr>
        <w:pStyle w:val="ListParagraph"/>
        <w:numPr>
          <w:ilvl w:val="1"/>
          <w:numId w:val="11"/>
        </w:numPr>
        <w:rPr>
          <w:lang w:val="en-US"/>
        </w:rPr>
      </w:pPr>
      <w:r w:rsidRPr="00121A8F">
        <w:rPr>
          <w:lang w:val="en-US"/>
        </w:rPr>
        <w:t>Reproduction</w:t>
      </w:r>
    </w:p>
    <w:p w:rsidR="00CB2C3A" w:rsidRDefault="00CB2C3A" w:rsidP="00121A8F">
      <w:pPr>
        <w:pStyle w:val="ListParagraph"/>
        <w:numPr>
          <w:ilvl w:val="0"/>
          <w:numId w:val="10"/>
        </w:numPr>
        <w:rPr>
          <w:lang w:val="en-US"/>
        </w:rPr>
      </w:pPr>
      <w:r>
        <w:rPr>
          <w:lang w:val="en-US"/>
        </w:rPr>
        <w:t>Working draft title for IFS Symposium: “</w:t>
      </w:r>
      <w:r w:rsidRPr="00121A8F">
        <w:rPr>
          <w:i/>
          <w:lang w:val="en-US"/>
        </w:rPr>
        <w:t>Working with partners across large landscapes: technology, outreach and management</w:t>
      </w:r>
      <w:r>
        <w:rPr>
          <w:lang w:val="en-US"/>
        </w:rPr>
        <w:t xml:space="preserve">”.  </w:t>
      </w:r>
      <w:r w:rsidR="00121A8F" w:rsidRPr="00121A8F">
        <w:rPr>
          <w:b/>
          <w:color w:val="FF0000"/>
          <w:u w:val="single"/>
          <w:lang w:val="en-US"/>
        </w:rPr>
        <w:t>ACTION:</w:t>
      </w:r>
      <w:r w:rsidR="00121A8F" w:rsidRPr="00121A8F">
        <w:rPr>
          <w:color w:val="FF0000"/>
          <w:lang w:val="en-US"/>
        </w:rPr>
        <w:t xml:space="preserve"> </w:t>
      </w:r>
      <w:r>
        <w:rPr>
          <w:lang w:val="en-US"/>
        </w:rPr>
        <w:t>Phil Moy and Becky Cudmore agreed to begin organization.</w:t>
      </w:r>
    </w:p>
    <w:p w:rsidR="00A310CD" w:rsidRDefault="00CB2C3A" w:rsidP="00CB2C3A">
      <w:pPr>
        <w:pStyle w:val="ListParagraph"/>
        <w:numPr>
          <w:ilvl w:val="0"/>
          <w:numId w:val="3"/>
        </w:numPr>
        <w:rPr>
          <w:lang w:val="en-US"/>
        </w:rPr>
      </w:pPr>
      <w:r>
        <w:rPr>
          <w:lang w:val="en-US"/>
        </w:rPr>
        <w:t xml:space="preserve">Discussion had on potential </w:t>
      </w:r>
      <w:r w:rsidR="00121A8F">
        <w:rPr>
          <w:lang w:val="en-US"/>
        </w:rPr>
        <w:t>for IFS to develop</w:t>
      </w:r>
      <w:r>
        <w:rPr>
          <w:lang w:val="en-US"/>
        </w:rPr>
        <w:t xml:space="preserve"> a more general award based on excellence in AIS work.  Motion by Scott Bonar, second by Becky Cudmore.  </w:t>
      </w:r>
    </w:p>
    <w:p w:rsidR="00121A8F" w:rsidRDefault="00121A8F" w:rsidP="00CB2C3A">
      <w:pPr>
        <w:pStyle w:val="ListParagraph"/>
        <w:numPr>
          <w:ilvl w:val="0"/>
          <w:numId w:val="3"/>
        </w:numPr>
        <w:rPr>
          <w:lang w:val="en-US"/>
        </w:rPr>
      </w:pPr>
      <w:r>
        <w:rPr>
          <w:lang w:val="en-US"/>
        </w:rPr>
        <w:t>Suggestions for use of IFS funds</w:t>
      </w:r>
      <w:proofErr w:type="gramStart"/>
      <w:r>
        <w:rPr>
          <w:lang w:val="en-US"/>
        </w:rPr>
        <w:t>?:</w:t>
      </w:r>
      <w:proofErr w:type="gramEnd"/>
    </w:p>
    <w:p w:rsidR="00121A8F" w:rsidRDefault="00121A8F" w:rsidP="00121A8F">
      <w:pPr>
        <w:pStyle w:val="ListParagraph"/>
        <w:numPr>
          <w:ilvl w:val="1"/>
          <w:numId w:val="3"/>
        </w:numPr>
        <w:rPr>
          <w:lang w:val="en-US"/>
        </w:rPr>
      </w:pPr>
      <w:r>
        <w:rPr>
          <w:lang w:val="en-US"/>
        </w:rPr>
        <w:t>Continue with student travel awards</w:t>
      </w:r>
    </w:p>
    <w:p w:rsidR="00121A8F" w:rsidRDefault="00121A8F" w:rsidP="00121A8F">
      <w:pPr>
        <w:pStyle w:val="ListParagraph"/>
        <w:numPr>
          <w:ilvl w:val="1"/>
          <w:numId w:val="3"/>
        </w:numPr>
        <w:rPr>
          <w:lang w:val="en-US"/>
        </w:rPr>
      </w:pPr>
      <w:r>
        <w:rPr>
          <w:lang w:val="en-US"/>
        </w:rPr>
        <w:t>Grant to support research of graduate students (does not need to be annual)</w:t>
      </w:r>
    </w:p>
    <w:p w:rsidR="00121A8F" w:rsidRPr="00CB2C3A" w:rsidRDefault="00121A8F" w:rsidP="00121A8F">
      <w:pPr>
        <w:pStyle w:val="ListParagraph"/>
        <w:numPr>
          <w:ilvl w:val="1"/>
          <w:numId w:val="3"/>
        </w:numPr>
        <w:rPr>
          <w:lang w:val="en-US"/>
        </w:rPr>
      </w:pPr>
      <w:r>
        <w:rPr>
          <w:lang w:val="en-US"/>
        </w:rPr>
        <w:t xml:space="preserve">Could consider investing some $ into the Society to do better with interest.  </w:t>
      </w:r>
      <w:r w:rsidRPr="00121A8F">
        <w:rPr>
          <w:b/>
          <w:color w:val="FF0000"/>
          <w:u w:val="single"/>
          <w:lang w:val="en-US"/>
        </w:rPr>
        <w:t>ACTION:</w:t>
      </w:r>
      <w:r w:rsidRPr="00121A8F">
        <w:rPr>
          <w:color w:val="FF0000"/>
          <w:lang w:val="en-US"/>
        </w:rPr>
        <w:t xml:space="preserve"> </w:t>
      </w:r>
      <w:proofErr w:type="spellStart"/>
      <w:r>
        <w:rPr>
          <w:lang w:val="en-US"/>
        </w:rPr>
        <w:t>ExComm</w:t>
      </w:r>
      <w:proofErr w:type="spellEnd"/>
      <w:r>
        <w:rPr>
          <w:lang w:val="en-US"/>
        </w:rPr>
        <w:t xml:space="preserve"> to discuss and decide with Treasurer.  </w:t>
      </w:r>
    </w:p>
    <w:sectPr w:rsidR="00121A8F" w:rsidRPr="00CB2C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7F" w:rsidRDefault="00BA1A7F" w:rsidP="00121A8F">
      <w:pPr>
        <w:spacing w:after="0" w:line="240" w:lineRule="auto"/>
      </w:pPr>
      <w:r>
        <w:separator/>
      </w:r>
    </w:p>
  </w:endnote>
  <w:endnote w:type="continuationSeparator" w:id="0">
    <w:p w:rsidR="00BA1A7F" w:rsidRDefault="00BA1A7F" w:rsidP="0012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7F" w:rsidRDefault="00BA1A7F" w:rsidP="00121A8F">
      <w:pPr>
        <w:spacing w:after="0" w:line="240" w:lineRule="auto"/>
      </w:pPr>
      <w:r>
        <w:separator/>
      </w:r>
    </w:p>
  </w:footnote>
  <w:footnote w:type="continuationSeparator" w:id="0">
    <w:p w:rsidR="00BA1A7F" w:rsidRDefault="00BA1A7F" w:rsidP="0012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121A8F">
      <w:tc>
        <w:tcPr>
          <w:tcW w:w="0" w:type="auto"/>
          <w:tcBorders>
            <w:right w:val="single" w:sz="6" w:space="0" w:color="000000" w:themeColor="text1"/>
          </w:tcBorders>
        </w:tcPr>
        <w:sdt>
          <w:sdtPr>
            <w:rPr>
              <w:sz w:val="18"/>
              <w:szCs w:val="18"/>
            </w:rPr>
            <w:alias w:val="Company"/>
            <w:id w:val="78735422"/>
            <w:placeholder>
              <w:docPart w:val="11B44E0D7EFF44969F34646D564F2CF8"/>
            </w:placeholder>
            <w:dataBinding w:prefixMappings="xmlns:ns0='http://schemas.openxmlformats.org/officeDocument/2006/extended-properties'" w:xpath="/ns0:Properties[1]/ns0:Company[1]" w:storeItemID="{6668398D-A668-4E3E-A5EB-62B293D839F1}"/>
            <w:text/>
          </w:sdtPr>
          <w:sdtEndPr/>
          <w:sdtContent>
            <w:p w:rsidR="00121A8F" w:rsidRPr="00121A8F" w:rsidRDefault="00121A8F">
              <w:pPr>
                <w:pStyle w:val="Header"/>
                <w:jc w:val="right"/>
                <w:rPr>
                  <w:sz w:val="18"/>
                  <w:szCs w:val="18"/>
                </w:rPr>
              </w:pPr>
              <w:r w:rsidRPr="00121A8F">
                <w:rPr>
                  <w:sz w:val="18"/>
                  <w:szCs w:val="18"/>
                  <w:lang w:val="en-US"/>
                </w:rPr>
                <w:t>Meeting Minutes</w:t>
              </w:r>
            </w:p>
          </w:sdtContent>
        </w:sdt>
        <w:sdt>
          <w:sdtPr>
            <w:rPr>
              <w:bCs/>
              <w:sz w:val="18"/>
              <w:szCs w:val="18"/>
            </w:rPr>
            <w:alias w:val="Title"/>
            <w:id w:val="78735415"/>
            <w:placeholder>
              <w:docPart w:val="D4A43FF8FA4443E08015515B87D9FA79"/>
            </w:placeholder>
            <w:dataBinding w:prefixMappings="xmlns:ns0='http://schemas.openxmlformats.org/package/2006/metadata/core-properties' xmlns:ns1='http://purl.org/dc/elements/1.1/'" w:xpath="/ns0:coreProperties[1]/ns1:title[1]" w:storeItemID="{6C3C8BC8-F283-45AE-878A-BAB7291924A1}"/>
            <w:text/>
          </w:sdtPr>
          <w:sdtEndPr/>
          <w:sdtContent>
            <w:p w:rsidR="00121A8F" w:rsidRPr="00121A8F" w:rsidRDefault="00121A8F" w:rsidP="00121A8F">
              <w:pPr>
                <w:pStyle w:val="Header"/>
                <w:jc w:val="right"/>
                <w:rPr>
                  <w:b/>
                  <w:bCs/>
                  <w:sz w:val="18"/>
                  <w:szCs w:val="18"/>
                </w:rPr>
              </w:pPr>
              <w:r w:rsidRPr="00121A8F">
                <w:rPr>
                  <w:bCs/>
                  <w:sz w:val="18"/>
                  <w:szCs w:val="18"/>
                </w:rPr>
                <w:t>Taken by B. Cudmore</w:t>
              </w:r>
            </w:p>
          </w:sdtContent>
        </w:sdt>
      </w:tc>
      <w:tc>
        <w:tcPr>
          <w:tcW w:w="1152" w:type="dxa"/>
          <w:tcBorders>
            <w:left w:val="single" w:sz="6" w:space="0" w:color="000000" w:themeColor="text1"/>
          </w:tcBorders>
        </w:tcPr>
        <w:p w:rsidR="00121A8F" w:rsidRDefault="00121A8F">
          <w:pPr>
            <w:pStyle w:val="Header"/>
            <w:rPr>
              <w:b/>
              <w:bCs/>
            </w:rPr>
          </w:pPr>
          <w:r w:rsidRPr="00121A8F">
            <w:rPr>
              <w:highlight w:val="lightGray"/>
            </w:rPr>
            <w:fldChar w:fldCharType="begin"/>
          </w:r>
          <w:r w:rsidRPr="00121A8F">
            <w:rPr>
              <w:highlight w:val="lightGray"/>
            </w:rPr>
            <w:instrText xml:space="preserve"> PAGE   \* MERGEFORMAT </w:instrText>
          </w:r>
          <w:r w:rsidRPr="00121A8F">
            <w:rPr>
              <w:highlight w:val="lightGray"/>
            </w:rPr>
            <w:fldChar w:fldCharType="separate"/>
          </w:r>
          <w:r w:rsidR="00D81A52">
            <w:rPr>
              <w:noProof/>
              <w:highlight w:val="lightGray"/>
            </w:rPr>
            <w:t>2</w:t>
          </w:r>
          <w:r w:rsidRPr="00121A8F">
            <w:rPr>
              <w:noProof/>
              <w:highlight w:val="lightGray"/>
            </w:rPr>
            <w:fldChar w:fldCharType="end"/>
          </w:r>
        </w:p>
      </w:tc>
    </w:tr>
  </w:tbl>
  <w:p w:rsidR="00121A8F" w:rsidRDefault="0012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75"/>
    <w:multiLevelType w:val="hybridMultilevel"/>
    <w:tmpl w:val="9FCE30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0850B0"/>
    <w:multiLevelType w:val="hybridMultilevel"/>
    <w:tmpl w:val="4670BF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F87177"/>
    <w:multiLevelType w:val="hybridMultilevel"/>
    <w:tmpl w:val="7D6893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5A6EA0"/>
    <w:multiLevelType w:val="hybridMultilevel"/>
    <w:tmpl w:val="A0382396"/>
    <w:lvl w:ilvl="0" w:tplc="1009000B">
      <w:start w:val="1"/>
      <w:numFmt w:val="bullet"/>
      <w:lvlText w:val=""/>
      <w:lvlJc w:val="left"/>
      <w:pPr>
        <w:ind w:left="360" w:hanging="360"/>
      </w:pPr>
      <w:rPr>
        <w:rFonts w:ascii="Wingdings" w:hAnsi="Wingdings" w:hint="default"/>
      </w:rPr>
    </w:lvl>
    <w:lvl w:ilvl="1" w:tplc="1009000B">
      <w:start w:val="1"/>
      <w:numFmt w:val="bullet"/>
      <w:lvlText w:val=""/>
      <w:lvlJc w:val="left"/>
      <w:pPr>
        <w:ind w:left="1080" w:hanging="360"/>
      </w:pPr>
      <w:rPr>
        <w:rFonts w:ascii="Wingdings" w:hAnsi="Wingding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59905B4"/>
    <w:multiLevelType w:val="hybridMultilevel"/>
    <w:tmpl w:val="D1728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C529B"/>
    <w:multiLevelType w:val="hybridMultilevel"/>
    <w:tmpl w:val="77149B9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08E2958"/>
    <w:multiLevelType w:val="hybridMultilevel"/>
    <w:tmpl w:val="B45E0A4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1D91053"/>
    <w:multiLevelType w:val="hybridMultilevel"/>
    <w:tmpl w:val="EF18FE4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E796D3C"/>
    <w:multiLevelType w:val="hybridMultilevel"/>
    <w:tmpl w:val="998C0AA6"/>
    <w:lvl w:ilvl="0" w:tplc="4E5CA42C">
      <w:start w:val="90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2212FD7"/>
    <w:multiLevelType w:val="hybridMultilevel"/>
    <w:tmpl w:val="06ECE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7DF716C"/>
    <w:multiLevelType w:val="hybridMultilevel"/>
    <w:tmpl w:val="F7CC0AE2"/>
    <w:lvl w:ilvl="0" w:tplc="1009000B">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B164DF3"/>
    <w:multiLevelType w:val="hybridMultilevel"/>
    <w:tmpl w:val="AC5CC9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EC7750D"/>
    <w:multiLevelType w:val="hybridMultilevel"/>
    <w:tmpl w:val="6B728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
  </w:num>
  <w:num w:numId="5">
    <w:abstractNumId w:val="9"/>
  </w:num>
  <w:num w:numId="6">
    <w:abstractNumId w:val="4"/>
  </w:num>
  <w:num w:numId="7">
    <w:abstractNumId w:val="2"/>
  </w:num>
  <w:num w:numId="8">
    <w:abstractNumId w:val="7"/>
  </w:num>
  <w:num w:numId="9">
    <w:abstractNumId w:val="0"/>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D"/>
    <w:rsid w:val="00121A8F"/>
    <w:rsid w:val="00381F52"/>
    <w:rsid w:val="00571E5D"/>
    <w:rsid w:val="00832D9A"/>
    <w:rsid w:val="00A310CD"/>
    <w:rsid w:val="00BA1A7F"/>
    <w:rsid w:val="00CB2C3A"/>
    <w:rsid w:val="00D432D1"/>
    <w:rsid w:val="00D81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CD"/>
    <w:pPr>
      <w:ind w:left="720"/>
      <w:contextualSpacing/>
    </w:pPr>
  </w:style>
  <w:style w:type="paragraph" w:styleId="Header">
    <w:name w:val="header"/>
    <w:basedOn w:val="Normal"/>
    <w:link w:val="HeaderChar"/>
    <w:uiPriority w:val="99"/>
    <w:unhideWhenUsed/>
    <w:rsid w:val="0012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8F"/>
  </w:style>
  <w:style w:type="paragraph" w:styleId="Footer">
    <w:name w:val="footer"/>
    <w:basedOn w:val="Normal"/>
    <w:link w:val="FooterChar"/>
    <w:uiPriority w:val="99"/>
    <w:unhideWhenUsed/>
    <w:rsid w:val="0012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8F"/>
  </w:style>
  <w:style w:type="paragraph" w:styleId="BalloonText">
    <w:name w:val="Balloon Text"/>
    <w:basedOn w:val="Normal"/>
    <w:link w:val="BalloonTextChar"/>
    <w:uiPriority w:val="99"/>
    <w:semiHidden/>
    <w:unhideWhenUsed/>
    <w:rsid w:val="0012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CD"/>
    <w:pPr>
      <w:ind w:left="720"/>
      <w:contextualSpacing/>
    </w:pPr>
  </w:style>
  <w:style w:type="paragraph" w:styleId="Header">
    <w:name w:val="header"/>
    <w:basedOn w:val="Normal"/>
    <w:link w:val="HeaderChar"/>
    <w:uiPriority w:val="99"/>
    <w:unhideWhenUsed/>
    <w:rsid w:val="0012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8F"/>
  </w:style>
  <w:style w:type="paragraph" w:styleId="Footer">
    <w:name w:val="footer"/>
    <w:basedOn w:val="Normal"/>
    <w:link w:val="FooterChar"/>
    <w:uiPriority w:val="99"/>
    <w:unhideWhenUsed/>
    <w:rsid w:val="0012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8F"/>
  </w:style>
  <w:style w:type="paragraph" w:styleId="BalloonText">
    <w:name w:val="Balloon Text"/>
    <w:basedOn w:val="Normal"/>
    <w:link w:val="BalloonTextChar"/>
    <w:uiPriority w:val="99"/>
    <w:semiHidden/>
    <w:unhideWhenUsed/>
    <w:rsid w:val="0012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B44E0D7EFF44969F34646D564F2CF8"/>
        <w:category>
          <w:name w:val="General"/>
          <w:gallery w:val="placeholder"/>
        </w:category>
        <w:types>
          <w:type w:val="bbPlcHdr"/>
        </w:types>
        <w:behaviors>
          <w:behavior w:val="content"/>
        </w:behaviors>
        <w:guid w:val="{9702BAD8-2EF6-4720-95FD-C2830BF24ABD}"/>
      </w:docPartPr>
      <w:docPartBody>
        <w:p w:rsidR="009E6A95" w:rsidRDefault="00E2417A" w:rsidP="00E2417A">
          <w:pPr>
            <w:pStyle w:val="11B44E0D7EFF44969F34646D564F2CF8"/>
          </w:pPr>
          <w:r>
            <w:t>[Type the company name]</w:t>
          </w:r>
        </w:p>
      </w:docPartBody>
    </w:docPart>
    <w:docPart>
      <w:docPartPr>
        <w:name w:val="D4A43FF8FA4443E08015515B87D9FA79"/>
        <w:category>
          <w:name w:val="General"/>
          <w:gallery w:val="placeholder"/>
        </w:category>
        <w:types>
          <w:type w:val="bbPlcHdr"/>
        </w:types>
        <w:behaviors>
          <w:behavior w:val="content"/>
        </w:behaviors>
        <w:guid w:val="{777FEB21-03D5-40EA-BB2A-41F0638EC471}"/>
      </w:docPartPr>
      <w:docPartBody>
        <w:p w:rsidR="009E6A95" w:rsidRDefault="00E2417A" w:rsidP="00E2417A">
          <w:pPr>
            <w:pStyle w:val="D4A43FF8FA4443E08015515B87D9FA7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A"/>
    <w:rsid w:val="009E6A95"/>
    <w:rsid w:val="00E2417A"/>
    <w:rsid w:val="00FE2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C5A6CABED4FD197FA5E0A605BF008">
    <w:name w:val="ACEC5A6CABED4FD197FA5E0A605BF008"/>
    <w:rsid w:val="00E2417A"/>
  </w:style>
  <w:style w:type="paragraph" w:customStyle="1" w:styleId="11B44E0D7EFF44969F34646D564F2CF8">
    <w:name w:val="11B44E0D7EFF44969F34646D564F2CF8"/>
    <w:rsid w:val="00E2417A"/>
  </w:style>
  <w:style w:type="paragraph" w:customStyle="1" w:styleId="D4A43FF8FA4443E08015515B87D9FA79">
    <w:name w:val="D4A43FF8FA4443E08015515B87D9FA79"/>
    <w:rsid w:val="00E241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C5A6CABED4FD197FA5E0A605BF008">
    <w:name w:val="ACEC5A6CABED4FD197FA5E0A605BF008"/>
    <w:rsid w:val="00E2417A"/>
  </w:style>
  <w:style w:type="paragraph" w:customStyle="1" w:styleId="11B44E0D7EFF44969F34646D564F2CF8">
    <w:name w:val="11B44E0D7EFF44969F34646D564F2CF8"/>
    <w:rsid w:val="00E2417A"/>
  </w:style>
  <w:style w:type="paragraph" w:customStyle="1" w:styleId="D4A43FF8FA4443E08015515B87D9FA79">
    <w:name w:val="D4A43FF8FA4443E08015515B87D9FA79"/>
    <w:rsid w:val="00E24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Taken by B. Cudmore</vt:lpstr>
    </vt:vector>
  </TitlesOfParts>
  <Company>Meeting Minutes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by B. Cudmore</dc:title>
  <dc:creator>DFO-MPO</dc:creator>
  <cp:lastModifiedBy>Przemyslaw Bajer</cp:lastModifiedBy>
  <cp:revision>3</cp:revision>
  <dcterms:created xsi:type="dcterms:W3CDTF">2015-03-02T22:58:00Z</dcterms:created>
  <dcterms:modified xsi:type="dcterms:W3CDTF">2015-07-10T15:08:00Z</dcterms:modified>
</cp:coreProperties>
</file>